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FA05C" w14:textId="77777777" w:rsidR="000E3DB2" w:rsidRPr="000E3DB2" w:rsidRDefault="000E3DB2" w:rsidP="000E3DB2">
      <w:pPr>
        <w:bidi/>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0E3DB2">
        <w:rPr>
          <w:rFonts w:ascii="Times New Roman" w:eastAsia="Times New Roman" w:hAnsi="Times New Roman" w:cs="Times New Roman"/>
          <w:b/>
          <w:bCs/>
          <w:kern w:val="36"/>
          <w:sz w:val="48"/>
          <w:szCs w:val="48"/>
          <w:rtl/>
          <w14:ligatures w14:val="none"/>
        </w:rPr>
        <w:t>الدراسة في الأردن لفلسطينيي الداخل (عرب 48): دليل شامل للتقديم، التكاليف، والقبول الجامعي</w:t>
      </w:r>
    </w:p>
    <w:p w14:paraId="1017B5C7" w14:textId="77777777" w:rsidR="000E3DB2" w:rsidRPr="000E3DB2" w:rsidRDefault="000E3DB2" w:rsidP="000E3DB2">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rtl/>
          <w14:ligatures w14:val="none"/>
        </w:rPr>
        <w:t>يُعتبر الأردن وجهة تعليمية مفضّلة للعديد من الطلاب الفلسطينيين من الداخل (عرب 48)، نظرًا للتقارب الجغرافي والثقافي، وجودة التعليم، واعتماد الجامعات الأردنية في العديد من الدول. في هذا الدليل، نستعرض كل ما يحتاجه الطالب الفلسطيني من الداخل للتقديم على الجامعات الأردنية، بما في ذلك التكاليف، المعدلات المطلوبة، والوثائق اللازمة</w:t>
      </w:r>
      <w:r w:rsidRPr="000E3DB2">
        <w:rPr>
          <w:rFonts w:ascii="Times New Roman" w:eastAsia="Times New Roman" w:hAnsi="Times New Roman" w:cs="Times New Roman"/>
          <w:kern w:val="0"/>
          <w:sz w:val="24"/>
          <w:szCs w:val="24"/>
          <w14:ligatures w14:val="none"/>
        </w:rPr>
        <w:t>.​</w:t>
      </w:r>
    </w:p>
    <w:p w14:paraId="78A54A4A" w14:textId="77777777" w:rsidR="000E3DB2" w:rsidRPr="000E3DB2" w:rsidRDefault="000E3DB2" w:rsidP="000E3DB2">
      <w:pPr>
        <w:bidi/>
        <w:spacing w:after="0"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14:ligatures w14:val="none"/>
        </w:rPr>
        <w:pict w14:anchorId="06B235E3">
          <v:rect id="_x0000_i1025" style="width:0;height:1.5pt" o:hralign="center" o:hrstd="t" o:hr="t" fillcolor="#a0a0a0" stroked="f"/>
        </w:pict>
      </w:r>
    </w:p>
    <w:p w14:paraId="781FDF28" w14:textId="77777777" w:rsidR="000E3DB2" w:rsidRPr="000E3DB2" w:rsidRDefault="000E3DB2" w:rsidP="000E3DB2">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E3DB2">
        <w:rPr>
          <w:rFonts w:ascii="Times New Roman" w:eastAsia="Times New Roman" w:hAnsi="Times New Roman" w:cs="Times New Roman"/>
          <w:b/>
          <w:bCs/>
          <w:kern w:val="0"/>
          <w:sz w:val="36"/>
          <w:szCs w:val="36"/>
          <w:rtl/>
          <w14:ligatures w14:val="none"/>
        </w:rPr>
        <w:t>لماذا يختار الطلاب الفلسطينيون من الداخل الدراسة في الأردن؟</w:t>
      </w:r>
    </w:p>
    <w:p w14:paraId="79C0FF7C" w14:textId="77777777" w:rsidR="000E3DB2" w:rsidRPr="000E3DB2" w:rsidRDefault="000E3DB2" w:rsidP="000E3DB2">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الاعتراف الأكاديمي</w:t>
      </w:r>
      <w:r w:rsidRPr="000E3DB2">
        <w:rPr>
          <w:rFonts w:ascii="Times New Roman" w:eastAsia="Times New Roman" w:hAnsi="Times New Roman" w:cs="Times New Roman"/>
          <w:kern w:val="0"/>
          <w:sz w:val="24"/>
          <w:szCs w:val="24"/>
          <w14:ligatures w14:val="none"/>
        </w:rPr>
        <w:t xml:space="preserve">: </w:t>
      </w:r>
      <w:r w:rsidRPr="000E3DB2">
        <w:rPr>
          <w:rFonts w:ascii="Times New Roman" w:eastAsia="Times New Roman" w:hAnsi="Times New Roman" w:cs="Times New Roman"/>
          <w:kern w:val="0"/>
          <w:sz w:val="24"/>
          <w:szCs w:val="24"/>
          <w:rtl/>
          <w14:ligatures w14:val="none"/>
        </w:rPr>
        <w:t>الجامعات الأردنية معترف بها في العديد من الدول، مما يتيح للطلاب فرصًا واسعة للعمل أو استكمال الدراسات العليا</w:t>
      </w:r>
      <w:r w:rsidRPr="000E3DB2">
        <w:rPr>
          <w:rFonts w:ascii="Times New Roman" w:eastAsia="Times New Roman" w:hAnsi="Times New Roman" w:cs="Times New Roman"/>
          <w:kern w:val="0"/>
          <w:sz w:val="24"/>
          <w:szCs w:val="24"/>
          <w14:ligatures w14:val="none"/>
        </w:rPr>
        <w:t>.</w:t>
      </w:r>
    </w:p>
    <w:p w14:paraId="7C161EEC" w14:textId="77777777" w:rsidR="000E3DB2" w:rsidRPr="000E3DB2" w:rsidRDefault="000E3DB2" w:rsidP="000E3DB2">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القرب الجغرافي والثقافي</w:t>
      </w:r>
      <w:r w:rsidRPr="000E3DB2">
        <w:rPr>
          <w:rFonts w:ascii="Times New Roman" w:eastAsia="Times New Roman" w:hAnsi="Times New Roman" w:cs="Times New Roman"/>
          <w:kern w:val="0"/>
          <w:sz w:val="24"/>
          <w:szCs w:val="24"/>
          <w14:ligatures w14:val="none"/>
        </w:rPr>
        <w:t xml:space="preserve">: </w:t>
      </w:r>
      <w:r w:rsidRPr="000E3DB2">
        <w:rPr>
          <w:rFonts w:ascii="Times New Roman" w:eastAsia="Times New Roman" w:hAnsi="Times New Roman" w:cs="Times New Roman"/>
          <w:kern w:val="0"/>
          <w:sz w:val="24"/>
          <w:szCs w:val="24"/>
          <w:rtl/>
          <w14:ligatures w14:val="none"/>
        </w:rPr>
        <w:t>سهولة التنقل والتشابه الثقافي بين المجتمعين</w:t>
      </w:r>
      <w:r w:rsidRPr="000E3DB2">
        <w:rPr>
          <w:rFonts w:ascii="Times New Roman" w:eastAsia="Times New Roman" w:hAnsi="Times New Roman" w:cs="Times New Roman"/>
          <w:kern w:val="0"/>
          <w:sz w:val="24"/>
          <w:szCs w:val="24"/>
          <w14:ligatures w14:val="none"/>
        </w:rPr>
        <w:t>.</w:t>
      </w:r>
    </w:p>
    <w:p w14:paraId="77AD2CB5" w14:textId="77777777" w:rsidR="000E3DB2" w:rsidRPr="000E3DB2" w:rsidRDefault="000E3DB2" w:rsidP="000E3DB2">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جودة التعليم</w:t>
      </w:r>
      <w:r w:rsidRPr="000E3DB2">
        <w:rPr>
          <w:rFonts w:ascii="Times New Roman" w:eastAsia="Times New Roman" w:hAnsi="Times New Roman" w:cs="Times New Roman"/>
          <w:kern w:val="0"/>
          <w:sz w:val="24"/>
          <w:szCs w:val="24"/>
          <w14:ligatures w14:val="none"/>
        </w:rPr>
        <w:t xml:space="preserve">: </w:t>
      </w:r>
      <w:r w:rsidRPr="000E3DB2">
        <w:rPr>
          <w:rFonts w:ascii="Times New Roman" w:eastAsia="Times New Roman" w:hAnsi="Times New Roman" w:cs="Times New Roman"/>
          <w:kern w:val="0"/>
          <w:sz w:val="24"/>
          <w:szCs w:val="24"/>
          <w:rtl/>
          <w14:ligatures w14:val="none"/>
        </w:rPr>
        <w:t>برامج أكاديمية متطورة وأعضاء هيئة تدريس مؤهلين</w:t>
      </w:r>
      <w:r w:rsidRPr="000E3DB2">
        <w:rPr>
          <w:rFonts w:ascii="Times New Roman" w:eastAsia="Times New Roman" w:hAnsi="Times New Roman" w:cs="Times New Roman"/>
          <w:kern w:val="0"/>
          <w:sz w:val="24"/>
          <w:szCs w:val="24"/>
          <w14:ligatures w14:val="none"/>
        </w:rPr>
        <w:t>.</w:t>
      </w:r>
    </w:p>
    <w:p w14:paraId="49990806" w14:textId="77777777" w:rsidR="000E3DB2" w:rsidRPr="000E3DB2" w:rsidRDefault="000E3DB2" w:rsidP="000E3DB2">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اللغة</w:t>
      </w:r>
      <w:r w:rsidRPr="000E3DB2">
        <w:rPr>
          <w:rFonts w:ascii="Times New Roman" w:eastAsia="Times New Roman" w:hAnsi="Times New Roman" w:cs="Times New Roman"/>
          <w:kern w:val="0"/>
          <w:sz w:val="24"/>
          <w:szCs w:val="24"/>
          <w14:ligatures w14:val="none"/>
        </w:rPr>
        <w:t xml:space="preserve">: </w:t>
      </w:r>
      <w:r w:rsidRPr="000E3DB2">
        <w:rPr>
          <w:rFonts w:ascii="Times New Roman" w:eastAsia="Times New Roman" w:hAnsi="Times New Roman" w:cs="Times New Roman"/>
          <w:kern w:val="0"/>
          <w:sz w:val="24"/>
          <w:szCs w:val="24"/>
          <w:rtl/>
          <w14:ligatures w14:val="none"/>
        </w:rPr>
        <w:t>اعتماد اللغة الإنجليزية في العديد من التخصصات، خاصة الطبية والهندسية</w:t>
      </w:r>
      <w:r w:rsidRPr="000E3DB2">
        <w:rPr>
          <w:rFonts w:ascii="Times New Roman" w:eastAsia="Times New Roman" w:hAnsi="Times New Roman" w:cs="Times New Roman"/>
          <w:kern w:val="0"/>
          <w:sz w:val="24"/>
          <w:szCs w:val="24"/>
          <w14:ligatures w14:val="none"/>
        </w:rPr>
        <w:t>.​</w:t>
      </w:r>
    </w:p>
    <w:p w14:paraId="0ED5BA28" w14:textId="77777777" w:rsidR="000E3DB2" w:rsidRPr="000E3DB2" w:rsidRDefault="000E3DB2" w:rsidP="000E3DB2">
      <w:pPr>
        <w:bidi/>
        <w:spacing w:after="0"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14:ligatures w14:val="none"/>
        </w:rPr>
        <w:pict w14:anchorId="7DC9E90D">
          <v:rect id="_x0000_i1026" style="width:0;height:1.5pt" o:hralign="center" o:hrstd="t" o:hr="t" fillcolor="#a0a0a0" stroked="f"/>
        </w:pict>
      </w:r>
    </w:p>
    <w:p w14:paraId="38533A31" w14:textId="77777777" w:rsidR="000E3DB2" w:rsidRPr="000E3DB2" w:rsidRDefault="000E3DB2" w:rsidP="000E3DB2">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E3DB2">
        <w:rPr>
          <w:rFonts w:ascii="Times New Roman" w:eastAsia="Times New Roman" w:hAnsi="Times New Roman" w:cs="Times New Roman"/>
          <w:b/>
          <w:bCs/>
          <w:kern w:val="0"/>
          <w:sz w:val="36"/>
          <w:szCs w:val="36"/>
          <w:rtl/>
          <w14:ligatures w14:val="none"/>
        </w:rPr>
        <w:t>شروط القبول والمعدلات المطلوبة</w:t>
      </w:r>
    </w:p>
    <w:p w14:paraId="6BEC4356" w14:textId="77777777" w:rsidR="000E3DB2" w:rsidRPr="000E3DB2" w:rsidRDefault="000E3DB2" w:rsidP="000E3DB2">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rtl/>
          <w14:ligatures w14:val="none"/>
        </w:rPr>
        <w:t>تختلف شروط القبول حسب التخصص، ولكن عمومًا</w:t>
      </w:r>
      <w:r w:rsidRPr="000E3DB2">
        <w:rPr>
          <w:rFonts w:ascii="Times New Roman" w:eastAsia="Times New Roman" w:hAnsi="Times New Roman" w:cs="Times New Roman"/>
          <w:kern w:val="0"/>
          <w:sz w:val="24"/>
          <w:szCs w:val="24"/>
          <w14:ligatures w14:val="none"/>
        </w:rPr>
        <w:t>:​</w:t>
      </w:r>
    </w:p>
    <w:p w14:paraId="61E03CC4" w14:textId="77777777" w:rsidR="000E3DB2" w:rsidRPr="000E3DB2" w:rsidRDefault="000E3DB2" w:rsidP="000E3DB2">
      <w:pPr>
        <w:numPr>
          <w:ilvl w:val="0"/>
          <w:numId w:val="2"/>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الطب وطب الأسنان</w:t>
      </w:r>
      <w:r w:rsidRPr="000E3DB2">
        <w:rPr>
          <w:rFonts w:ascii="Times New Roman" w:eastAsia="Times New Roman" w:hAnsi="Times New Roman" w:cs="Times New Roman"/>
          <w:kern w:val="0"/>
          <w:sz w:val="24"/>
          <w:szCs w:val="24"/>
          <w14:ligatures w14:val="none"/>
        </w:rPr>
        <w:t xml:space="preserve">: </w:t>
      </w:r>
      <w:r w:rsidRPr="000E3DB2">
        <w:rPr>
          <w:rFonts w:ascii="Times New Roman" w:eastAsia="Times New Roman" w:hAnsi="Times New Roman" w:cs="Times New Roman"/>
          <w:kern w:val="0"/>
          <w:sz w:val="24"/>
          <w:szCs w:val="24"/>
          <w:rtl/>
          <w14:ligatures w14:val="none"/>
        </w:rPr>
        <w:t>معدل لا يقل عن 85</w:t>
      </w:r>
      <w:r w:rsidRPr="000E3DB2">
        <w:rPr>
          <w:rFonts w:ascii="Times New Roman" w:eastAsia="Times New Roman" w:hAnsi="Times New Roman" w:cs="Times New Roman"/>
          <w:kern w:val="0"/>
          <w:sz w:val="24"/>
          <w:szCs w:val="24"/>
          <w14:ligatures w14:val="none"/>
        </w:rPr>
        <w:t>%.</w:t>
      </w:r>
    </w:p>
    <w:p w14:paraId="72881539" w14:textId="77777777" w:rsidR="000E3DB2" w:rsidRPr="000E3DB2" w:rsidRDefault="000E3DB2" w:rsidP="000E3DB2">
      <w:pPr>
        <w:numPr>
          <w:ilvl w:val="0"/>
          <w:numId w:val="2"/>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الصيدلة والهندسة</w:t>
      </w:r>
      <w:r w:rsidRPr="000E3DB2">
        <w:rPr>
          <w:rFonts w:ascii="Times New Roman" w:eastAsia="Times New Roman" w:hAnsi="Times New Roman" w:cs="Times New Roman"/>
          <w:kern w:val="0"/>
          <w:sz w:val="24"/>
          <w:szCs w:val="24"/>
          <w14:ligatures w14:val="none"/>
        </w:rPr>
        <w:t xml:space="preserve">: </w:t>
      </w:r>
      <w:r w:rsidRPr="000E3DB2">
        <w:rPr>
          <w:rFonts w:ascii="Times New Roman" w:eastAsia="Times New Roman" w:hAnsi="Times New Roman" w:cs="Times New Roman"/>
          <w:kern w:val="0"/>
          <w:sz w:val="24"/>
          <w:szCs w:val="24"/>
          <w:rtl/>
          <w14:ligatures w14:val="none"/>
        </w:rPr>
        <w:t>معدل لا يقل عن 70</w:t>
      </w:r>
      <w:r w:rsidRPr="000E3DB2">
        <w:rPr>
          <w:rFonts w:ascii="Times New Roman" w:eastAsia="Times New Roman" w:hAnsi="Times New Roman" w:cs="Times New Roman"/>
          <w:kern w:val="0"/>
          <w:sz w:val="24"/>
          <w:szCs w:val="24"/>
          <w14:ligatures w14:val="none"/>
        </w:rPr>
        <w:t>%.</w:t>
      </w:r>
    </w:p>
    <w:p w14:paraId="69A32CBB" w14:textId="77777777" w:rsidR="000E3DB2" w:rsidRPr="000E3DB2" w:rsidRDefault="000E3DB2" w:rsidP="000E3DB2">
      <w:pPr>
        <w:numPr>
          <w:ilvl w:val="0"/>
          <w:numId w:val="2"/>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التمريض والعلوم الطبية المساندة</w:t>
      </w:r>
      <w:r w:rsidRPr="000E3DB2">
        <w:rPr>
          <w:rFonts w:ascii="Times New Roman" w:eastAsia="Times New Roman" w:hAnsi="Times New Roman" w:cs="Times New Roman"/>
          <w:kern w:val="0"/>
          <w:sz w:val="24"/>
          <w:szCs w:val="24"/>
          <w14:ligatures w14:val="none"/>
        </w:rPr>
        <w:t xml:space="preserve">: </w:t>
      </w:r>
      <w:r w:rsidRPr="000E3DB2">
        <w:rPr>
          <w:rFonts w:ascii="Times New Roman" w:eastAsia="Times New Roman" w:hAnsi="Times New Roman" w:cs="Times New Roman"/>
          <w:kern w:val="0"/>
          <w:sz w:val="24"/>
          <w:szCs w:val="24"/>
          <w:rtl/>
          <w14:ligatures w14:val="none"/>
        </w:rPr>
        <w:t>معدل لا يقل عن 60</w:t>
      </w:r>
      <w:r w:rsidRPr="000E3DB2">
        <w:rPr>
          <w:rFonts w:ascii="Times New Roman" w:eastAsia="Times New Roman" w:hAnsi="Times New Roman" w:cs="Times New Roman"/>
          <w:kern w:val="0"/>
          <w:sz w:val="24"/>
          <w:szCs w:val="24"/>
          <w14:ligatures w14:val="none"/>
        </w:rPr>
        <w:t>%.</w:t>
      </w:r>
    </w:p>
    <w:p w14:paraId="33F7FA0B" w14:textId="77777777" w:rsidR="000E3DB2" w:rsidRPr="000E3DB2" w:rsidRDefault="000E3DB2" w:rsidP="000E3DB2">
      <w:pPr>
        <w:numPr>
          <w:ilvl w:val="0"/>
          <w:numId w:val="2"/>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باقي التخصصات</w:t>
      </w:r>
      <w:r w:rsidRPr="000E3DB2">
        <w:rPr>
          <w:rFonts w:ascii="Times New Roman" w:eastAsia="Times New Roman" w:hAnsi="Times New Roman" w:cs="Times New Roman"/>
          <w:kern w:val="0"/>
          <w:sz w:val="24"/>
          <w:szCs w:val="24"/>
          <w14:ligatures w14:val="none"/>
        </w:rPr>
        <w:t xml:space="preserve">: </w:t>
      </w:r>
      <w:r w:rsidRPr="000E3DB2">
        <w:rPr>
          <w:rFonts w:ascii="Times New Roman" w:eastAsia="Times New Roman" w:hAnsi="Times New Roman" w:cs="Times New Roman"/>
          <w:kern w:val="0"/>
          <w:sz w:val="24"/>
          <w:szCs w:val="24"/>
          <w:rtl/>
          <w14:ligatures w14:val="none"/>
        </w:rPr>
        <w:t>معدل لا يقل عن 55</w:t>
      </w:r>
      <w:r w:rsidRPr="000E3DB2">
        <w:rPr>
          <w:rFonts w:ascii="Times New Roman" w:eastAsia="Times New Roman" w:hAnsi="Times New Roman" w:cs="Times New Roman"/>
          <w:kern w:val="0"/>
          <w:sz w:val="24"/>
          <w:szCs w:val="24"/>
          <w14:ligatures w14:val="none"/>
        </w:rPr>
        <w:t>%.​</w:t>
      </w:r>
    </w:p>
    <w:p w14:paraId="4B40585A" w14:textId="77777777" w:rsidR="000E3DB2" w:rsidRPr="000E3DB2" w:rsidRDefault="000E3DB2" w:rsidP="000E3DB2">
      <w:pPr>
        <w:bidi/>
        <w:spacing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i/>
          <w:iCs/>
          <w:kern w:val="0"/>
          <w:sz w:val="24"/>
          <w:szCs w:val="24"/>
          <w:rtl/>
          <w14:ligatures w14:val="none"/>
        </w:rPr>
        <w:t>ملاحظة</w:t>
      </w:r>
      <w:r w:rsidRPr="000E3DB2">
        <w:rPr>
          <w:rFonts w:ascii="Times New Roman" w:eastAsia="Times New Roman" w:hAnsi="Times New Roman" w:cs="Times New Roman"/>
          <w:kern w:val="0"/>
          <w:sz w:val="24"/>
          <w:szCs w:val="24"/>
          <w14:ligatures w14:val="none"/>
        </w:rPr>
        <w:t xml:space="preserve">: </w:t>
      </w:r>
      <w:r w:rsidRPr="000E3DB2">
        <w:rPr>
          <w:rFonts w:ascii="Times New Roman" w:eastAsia="Times New Roman" w:hAnsi="Times New Roman" w:cs="Times New Roman"/>
          <w:kern w:val="0"/>
          <w:sz w:val="24"/>
          <w:szCs w:val="24"/>
          <w:rtl/>
          <w14:ligatures w14:val="none"/>
        </w:rPr>
        <w:t>بعض الجامعات قد تطلب معدلات أعلى، خاصة في التخصصات الطبية</w:t>
      </w:r>
      <w:r w:rsidRPr="000E3DB2">
        <w:rPr>
          <w:rFonts w:ascii="Times New Roman" w:eastAsia="Times New Roman" w:hAnsi="Times New Roman" w:cs="Times New Roman"/>
          <w:kern w:val="0"/>
          <w:sz w:val="24"/>
          <w:szCs w:val="24"/>
          <w14:ligatures w14:val="none"/>
        </w:rPr>
        <w:t>.​</w:t>
      </w:r>
    </w:p>
    <w:p w14:paraId="7E8A6529" w14:textId="77777777" w:rsidR="000E3DB2" w:rsidRPr="000E3DB2" w:rsidRDefault="000E3DB2" w:rsidP="000E3DB2">
      <w:pPr>
        <w:bidi/>
        <w:spacing w:after="0"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14:ligatures w14:val="none"/>
        </w:rPr>
        <w:pict w14:anchorId="45FEA2A4">
          <v:rect id="_x0000_i1027" style="width:0;height:1.5pt" o:hralign="center" o:hrstd="t" o:hr="t" fillcolor="#a0a0a0" stroked="f"/>
        </w:pict>
      </w:r>
    </w:p>
    <w:p w14:paraId="1E57C863" w14:textId="77777777" w:rsidR="000E3DB2" w:rsidRPr="000E3DB2" w:rsidRDefault="000E3DB2" w:rsidP="000E3DB2">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E3DB2">
        <w:rPr>
          <w:rFonts w:ascii="Times New Roman" w:eastAsia="Times New Roman" w:hAnsi="Times New Roman" w:cs="Times New Roman"/>
          <w:b/>
          <w:bCs/>
          <w:kern w:val="0"/>
          <w:sz w:val="36"/>
          <w:szCs w:val="36"/>
          <w:rtl/>
          <w14:ligatures w14:val="none"/>
        </w:rPr>
        <w:t>التكاليف الدراسية والمعيشية</w:t>
      </w:r>
    </w:p>
    <w:p w14:paraId="28AF466C" w14:textId="77777777" w:rsidR="000E3DB2" w:rsidRPr="000E3DB2" w:rsidRDefault="000E3DB2" w:rsidP="000E3DB2">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E3DB2">
        <w:rPr>
          <w:rFonts w:ascii="Times New Roman" w:eastAsia="Times New Roman" w:hAnsi="Times New Roman" w:cs="Times New Roman"/>
          <w:b/>
          <w:bCs/>
          <w:kern w:val="0"/>
          <w:sz w:val="27"/>
          <w:szCs w:val="27"/>
          <w:rtl/>
          <w14:ligatures w14:val="none"/>
        </w:rPr>
        <w:t>الرسوم الدراسية</w:t>
      </w:r>
    </w:p>
    <w:p w14:paraId="672D6982" w14:textId="77777777" w:rsidR="000E3DB2" w:rsidRPr="000E3DB2" w:rsidRDefault="000E3DB2" w:rsidP="000E3DB2">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rtl/>
          <w14:ligatures w14:val="none"/>
        </w:rPr>
        <w:t>تختلف الرسوم حسب الجامعة والتخصص، ولكن بشكل عام</w:t>
      </w:r>
      <w:r w:rsidRPr="000E3DB2">
        <w:rPr>
          <w:rFonts w:ascii="Times New Roman" w:eastAsia="Times New Roman" w:hAnsi="Times New Roman" w:cs="Times New Roman"/>
          <w:kern w:val="0"/>
          <w:sz w:val="24"/>
          <w:szCs w:val="24"/>
          <w14:ligatures w14:val="none"/>
        </w:rPr>
        <w:t>:​</w:t>
      </w:r>
    </w:p>
    <w:p w14:paraId="54359CFB" w14:textId="77777777" w:rsidR="000E3DB2" w:rsidRPr="000E3DB2" w:rsidRDefault="000E3DB2" w:rsidP="000E3DB2">
      <w:pPr>
        <w:numPr>
          <w:ilvl w:val="0"/>
          <w:numId w:val="3"/>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الطب وطب الأسنان</w:t>
      </w:r>
      <w:r w:rsidRPr="000E3DB2">
        <w:rPr>
          <w:rFonts w:ascii="Times New Roman" w:eastAsia="Times New Roman" w:hAnsi="Times New Roman" w:cs="Times New Roman"/>
          <w:kern w:val="0"/>
          <w:sz w:val="24"/>
          <w:szCs w:val="24"/>
          <w14:ligatures w14:val="none"/>
        </w:rPr>
        <w:t xml:space="preserve">: 10,000 – 20,000 </w:t>
      </w:r>
      <w:r w:rsidRPr="000E3DB2">
        <w:rPr>
          <w:rFonts w:ascii="Times New Roman" w:eastAsia="Times New Roman" w:hAnsi="Times New Roman" w:cs="Times New Roman"/>
          <w:kern w:val="0"/>
          <w:sz w:val="24"/>
          <w:szCs w:val="24"/>
          <w:rtl/>
          <w14:ligatures w14:val="none"/>
        </w:rPr>
        <w:t>دولار سنويًا</w:t>
      </w:r>
      <w:r w:rsidRPr="000E3DB2">
        <w:rPr>
          <w:rFonts w:ascii="Times New Roman" w:eastAsia="Times New Roman" w:hAnsi="Times New Roman" w:cs="Times New Roman"/>
          <w:kern w:val="0"/>
          <w:sz w:val="24"/>
          <w:szCs w:val="24"/>
          <w14:ligatures w14:val="none"/>
        </w:rPr>
        <w:t>.</w:t>
      </w:r>
    </w:p>
    <w:p w14:paraId="27D43395" w14:textId="77777777" w:rsidR="000E3DB2" w:rsidRPr="000E3DB2" w:rsidRDefault="000E3DB2" w:rsidP="000E3DB2">
      <w:pPr>
        <w:numPr>
          <w:ilvl w:val="0"/>
          <w:numId w:val="3"/>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الهندسة والصيدلة</w:t>
      </w:r>
      <w:r w:rsidRPr="000E3DB2">
        <w:rPr>
          <w:rFonts w:ascii="Times New Roman" w:eastAsia="Times New Roman" w:hAnsi="Times New Roman" w:cs="Times New Roman"/>
          <w:kern w:val="0"/>
          <w:sz w:val="24"/>
          <w:szCs w:val="24"/>
          <w14:ligatures w14:val="none"/>
        </w:rPr>
        <w:t xml:space="preserve">: 5,000 – 10,000 </w:t>
      </w:r>
      <w:r w:rsidRPr="000E3DB2">
        <w:rPr>
          <w:rFonts w:ascii="Times New Roman" w:eastAsia="Times New Roman" w:hAnsi="Times New Roman" w:cs="Times New Roman"/>
          <w:kern w:val="0"/>
          <w:sz w:val="24"/>
          <w:szCs w:val="24"/>
          <w:rtl/>
          <w14:ligatures w14:val="none"/>
        </w:rPr>
        <w:t>دولار سنويًا</w:t>
      </w:r>
      <w:r w:rsidRPr="000E3DB2">
        <w:rPr>
          <w:rFonts w:ascii="Times New Roman" w:eastAsia="Times New Roman" w:hAnsi="Times New Roman" w:cs="Times New Roman"/>
          <w:kern w:val="0"/>
          <w:sz w:val="24"/>
          <w:szCs w:val="24"/>
          <w14:ligatures w14:val="none"/>
        </w:rPr>
        <w:t>.</w:t>
      </w:r>
    </w:p>
    <w:p w14:paraId="12CBB246" w14:textId="77777777" w:rsidR="000E3DB2" w:rsidRPr="000E3DB2" w:rsidRDefault="000E3DB2" w:rsidP="000E3DB2">
      <w:pPr>
        <w:numPr>
          <w:ilvl w:val="0"/>
          <w:numId w:val="3"/>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باقي التخصصات</w:t>
      </w:r>
      <w:r w:rsidRPr="000E3DB2">
        <w:rPr>
          <w:rFonts w:ascii="Times New Roman" w:eastAsia="Times New Roman" w:hAnsi="Times New Roman" w:cs="Times New Roman"/>
          <w:kern w:val="0"/>
          <w:sz w:val="24"/>
          <w:szCs w:val="24"/>
          <w14:ligatures w14:val="none"/>
        </w:rPr>
        <w:t xml:space="preserve">: 3,000 – 7,000 </w:t>
      </w:r>
      <w:r w:rsidRPr="000E3DB2">
        <w:rPr>
          <w:rFonts w:ascii="Times New Roman" w:eastAsia="Times New Roman" w:hAnsi="Times New Roman" w:cs="Times New Roman"/>
          <w:kern w:val="0"/>
          <w:sz w:val="24"/>
          <w:szCs w:val="24"/>
          <w:rtl/>
          <w14:ligatures w14:val="none"/>
        </w:rPr>
        <w:t>دولار سنويًا</w:t>
      </w:r>
      <w:r w:rsidRPr="000E3DB2">
        <w:rPr>
          <w:rFonts w:ascii="Times New Roman" w:eastAsia="Times New Roman" w:hAnsi="Times New Roman" w:cs="Times New Roman"/>
          <w:kern w:val="0"/>
          <w:sz w:val="24"/>
          <w:szCs w:val="24"/>
          <w14:ligatures w14:val="none"/>
        </w:rPr>
        <w:t>.​</w:t>
      </w:r>
    </w:p>
    <w:p w14:paraId="2B82E46C" w14:textId="77777777" w:rsidR="000E3DB2" w:rsidRPr="000E3DB2" w:rsidRDefault="000E3DB2" w:rsidP="000E3DB2">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E3DB2">
        <w:rPr>
          <w:rFonts w:ascii="Times New Roman" w:eastAsia="Times New Roman" w:hAnsi="Times New Roman" w:cs="Times New Roman"/>
          <w:b/>
          <w:bCs/>
          <w:kern w:val="0"/>
          <w:sz w:val="27"/>
          <w:szCs w:val="27"/>
          <w:rtl/>
          <w14:ligatures w14:val="none"/>
        </w:rPr>
        <w:lastRenderedPageBreak/>
        <w:t>تكاليف المعيشة</w:t>
      </w:r>
    </w:p>
    <w:p w14:paraId="5781D787" w14:textId="77777777" w:rsidR="000E3DB2" w:rsidRPr="000E3DB2" w:rsidRDefault="000E3DB2" w:rsidP="000E3DB2">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rtl/>
          <w14:ligatures w14:val="none"/>
        </w:rPr>
        <w:t>تشمل السكن، الطعام، والمواصلات، وتقدّر بـ</w:t>
      </w:r>
      <w:r w:rsidRPr="000E3DB2">
        <w:rPr>
          <w:rFonts w:ascii="Times New Roman" w:eastAsia="Times New Roman" w:hAnsi="Times New Roman" w:cs="Times New Roman"/>
          <w:kern w:val="0"/>
          <w:sz w:val="24"/>
          <w:szCs w:val="24"/>
          <w14:ligatures w14:val="none"/>
        </w:rPr>
        <w:t>:​</w:t>
      </w:r>
    </w:p>
    <w:p w14:paraId="2B363D25" w14:textId="77777777" w:rsidR="000E3DB2" w:rsidRPr="000E3DB2" w:rsidRDefault="000E3DB2" w:rsidP="000E3DB2">
      <w:pPr>
        <w:numPr>
          <w:ilvl w:val="0"/>
          <w:numId w:val="4"/>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السكن</w:t>
      </w:r>
      <w:r w:rsidRPr="000E3DB2">
        <w:rPr>
          <w:rFonts w:ascii="Times New Roman" w:eastAsia="Times New Roman" w:hAnsi="Times New Roman" w:cs="Times New Roman"/>
          <w:kern w:val="0"/>
          <w:sz w:val="24"/>
          <w:szCs w:val="24"/>
          <w14:ligatures w14:val="none"/>
        </w:rPr>
        <w:t xml:space="preserve">: 200 – 400 </w:t>
      </w:r>
      <w:r w:rsidRPr="000E3DB2">
        <w:rPr>
          <w:rFonts w:ascii="Times New Roman" w:eastAsia="Times New Roman" w:hAnsi="Times New Roman" w:cs="Times New Roman"/>
          <w:kern w:val="0"/>
          <w:sz w:val="24"/>
          <w:szCs w:val="24"/>
          <w:rtl/>
          <w14:ligatures w14:val="none"/>
        </w:rPr>
        <w:t>دولار شهريًا</w:t>
      </w:r>
      <w:r w:rsidRPr="000E3DB2">
        <w:rPr>
          <w:rFonts w:ascii="Times New Roman" w:eastAsia="Times New Roman" w:hAnsi="Times New Roman" w:cs="Times New Roman"/>
          <w:kern w:val="0"/>
          <w:sz w:val="24"/>
          <w:szCs w:val="24"/>
          <w14:ligatures w14:val="none"/>
        </w:rPr>
        <w:t>.</w:t>
      </w:r>
    </w:p>
    <w:p w14:paraId="5AD48BE2" w14:textId="77777777" w:rsidR="000E3DB2" w:rsidRPr="000E3DB2" w:rsidRDefault="000E3DB2" w:rsidP="000E3DB2">
      <w:pPr>
        <w:numPr>
          <w:ilvl w:val="0"/>
          <w:numId w:val="4"/>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المعيشة</w:t>
      </w:r>
      <w:r w:rsidRPr="000E3DB2">
        <w:rPr>
          <w:rFonts w:ascii="Times New Roman" w:eastAsia="Times New Roman" w:hAnsi="Times New Roman" w:cs="Times New Roman"/>
          <w:kern w:val="0"/>
          <w:sz w:val="24"/>
          <w:szCs w:val="24"/>
          <w14:ligatures w14:val="none"/>
        </w:rPr>
        <w:t xml:space="preserve">: 300 – 500 </w:t>
      </w:r>
      <w:r w:rsidRPr="000E3DB2">
        <w:rPr>
          <w:rFonts w:ascii="Times New Roman" w:eastAsia="Times New Roman" w:hAnsi="Times New Roman" w:cs="Times New Roman"/>
          <w:kern w:val="0"/>
          <w:sz w:val="24"/>
          <w:szCs w:val="24"/>
          <w:rtl/>
          <w14:ligatures w14:val="none"/>
        </w:rPr>
        <w:t>دولار شهريًا</w:t>
      </w:r>
      <w:r w:rsidRPr="000E3DB2">
        <w:rPr>
          <w:rFonts w:ascii="Times New Roman" w:eastAsia="Times New Roman" w:hAnsi="Times New Roman" w:cs="Times New Roman"/>
          <w:kern w:val="0"/>
          <w:sz w:val="24"/>
          <w:szCs w:val="24"/>
          <w14:ligatures w14:val="none"/>
        </w:rPr>
        <w:t>.​</w:t>
      </w:r>
    </w:p>
    <w:p w14:paraId="270735F8" w14:textId="77777777" w:rsidR="000E3DB2" w:rsidRPr="000E3DB2" w:rsidRDefault="000E3DB2" w:rsidP="000E3DB2">
      <w:pPr>
        <w:bidi/>
        <w:spacing w:after="0"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14:ligatures w14:val="none"/>
        </w:rPr>
        <w:pict w14:anchorId="54B23E6D">
          <v:rect id="_x0000_i1028" style="width:0;height:1.5pt" o:hralign="center" o:hrstd="t" o:hr="t" fillcolor="#a0a0a0" stroked="f"/>
        </w:pict>
      </w:r>
    </w:p>
    <w:p w14:paraId="5AAE2EE7" w14:textId="77777777" w:rsidR="000E3DB2" w:rsidRPr="000E3DB2" w:rsidRDefault="000E3DB2" w:rsidP="000E3DB2">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E3DB2">
        <w:rPr>
          <w:rFonts w:ascii="Times New Roman" w:eastAsia="Times New Roman" w:hAnsi="Times New Roman" w:cs="Times New Roman"/>
          <w:b/>
          <w:bCs/>
          <w:kern w:val="0"/>
          <w:sz w:val="36"/>
          <w:szCs w:val="36"/>
          <w:rtl/>
          <w14:ligatures w14:val="none"/>
        </w:rPr>
        <w:t>خطوات التقديم عبر منصة أبلايكوم</w:t>
      </w:r>
    </w:p>
    <w:p w14:paraId="674A3C84" w14:textId="77777777" w:rsidR="000E3DB2" w:rsidRPr="000E3DB2" w:rsidRDefault="000E3DB2" w:rsidP="000E3DB2">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إنشاء حساب</w:t>
      </w:r>
      <w:r w:rsidRPr="000E3DB2">
        <w:rPr>
          <w:rFonts w:ascii="Times New Roman" w:eastAsia="Times New Roman" w:hAnsi="Times New Roman" w:cs="Times New Roman"/>
          <w:kern w:val="0"/>
          <w:sz w:val="24"/>
          <w:szCs w:val="24"/>
          <w14:ligatures w14:val="none"/>
        </w:rPr>
        <w:t xml:space="preserve">: </w:t>
      </w:r>
      <w:r w:rsidRPr="000E3DB2">
        <w:rPr>
          <w:rFonts w:ascii="Times New Roman" w:eastAsia="Times New Roman" w:hAnsi="Times New Roman" w:cs="Times New Roman"/>
          <w:kern w:val="0"/>
          <w:sz w:val="24"/>
          <w:szCs w:val="24"/>
          <w:rtl/>
          <w14:ligatures w14:val="none"/>
        </w:rPr>
        <w:t>سجّل في المنصة مجانًا</w:t>
      </w:r>
      <w:r w:rsidRPr="000E3DB2">
        <w:rPr>
          <w:rFonts w:ascii="Times New Roman" w:eastAsia="Times New Roman" w:hAnsi="Times New Roman" w:cs="Times New Roman"/>
          <w:kern w:val="0"/>
          <w:sz w:val="24"/>
          <w:szCs w:val="24"/>
          <w14:ligatures w14:val="none"/>
        </w:rPr>
        <w:t>.</w:t>
      </w:r>
    </w:p>
    <w:p w14:paraId="260083AC" w14:textId="77777777" w:rsidR="000E3DB2" w:rsidRPr="000E3DB2" w:rsidRDefault="000E3DB2" w:rsidP="000E3DB2">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اختيار التخصص والجامعة</w:t>
      </w:r>
      <w:r w:rsidRPr="000E3DB2">
        <w:rPr>
          <w:rFonts w:ascii="Times New Roman" w:eastAsia="Times New Roman" w:hAnsi="Times New Roman" w:cs="Times New Roman"/>
          <w:kern w:val="0"/>
          <w:sz w:val="24"/>
          <w:szCs w:val="24"/>
          <w14:ligatures w14:val="none"/>
        </w:rPr>
        <w:t xml:space="preserve">: </w:t>
      </w:r>
      <w:r w:rsidRPr="000E3DB2">
        <w:rPr>
          <w:rFonts w:ascii="Times New Roman" w:eastAsia="Times New Roman" w:hAnsi="Times New Roman" w:cs="Times New Roman"/>
          <w:kern w:val="0"/>
          <w:sz w:val="24"/>
          <w:szCs w:val="24"/>
          <w:rtl/>
          <w14:ligatures w14:val="none"/>
        </w:rPr>
        <w:t>استعرض التخصصات المتاحة واختر ما يناسبك</w:t>
      </w:r>
      <w:r w:rsidRPr="000E3DB2">
        <w:rPr>
          <w:rFonts w:ascii="Times New Roman" w:eastAsia="Times New Roman" w:hAnsi="Times New Roman" w:cs="Times New Roman"/>
          <w:kern w:val="0"/>
          <w:sz w:val="24"/>
          <w:szCs w:val="24"/>
          <w14:ligatures w14:val="none"/>
        </w:rPr>
        <w:t>.</w:t>
      </w:r>
    </w:p>
    <w:p w14:paraId="7CC830A7" w14:textId="77777777" w:rsidR="000E3DB2" w:rsidRPr="000E3DB2" w:rsidRDefault="000E3DB2" w:rsidP="000E3DB2">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رفع الوثائق</w:t>
      </w:r>
      <w:r w:rsidRPr="000E3DB2">
        <w:rPr>
          <w:rFonts w:ascii="Times New Roman" w:eastAsia="Times New Roman" w:hAnsi="Times New Roman" w:cs="Times New Roman"/>
          <w:kern w:val="0"/>
          <w:sz w:val="24"/>
          <w:szCs w:val="24"/>
          <w14:ligatures w14:val="none"/>
        </w:rPr>
        <w:t xml:space="preserve">: </w:t>
      </w:r>
      <w:r w:rsidRPr="000E3DB2">
        <w:rPr>
          <w:rFonts w:ascii="Times New Roman" w:eastAsia="Times New Roman" w:hAnsi="Times New Roman" w:cs="Times New Roman"/>
          <w:kern w:val="0"/>
          <w:sz w:val="24"/>
          <w:szCs w:val="24"/>
          <w:rtl/>
          <w14:ligatures w14:val="none"/>
        </w:rPr>
        <w:t>شهادة الثانوية، جواز السفر، وصورة شخصية</w:t>
      </w:r>
      <w:r w:rsidRPr="000E3DB2">
        <w:rPr>
          <w:rFonts w:ascii="Times New Roman" w:eastAsia="Times New Roman" w:hAnsi="Times New Roman" w:cs="Times New Roman"/>
          <w:kern w:val="0"/>
          <w:sz w:val="24"/>
          <w:szCs w:val="24"/>
          <w14:ligatures w14:val="none"/>
        </w:rPr>
        <w:t>.</w:t>
      </w:r>
    </w:p>
    <w:p w14:paraId="26FF6856" w14:textId="77777777" w:rsidR="000E3DB2" w:rsidRPr="000E3DB2" w:rsidRDefault="000E3DB2" w:rsidP="000E3DB2">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التقديم الإلكتروني</w:t>
      </w:r>
      <w:r w:rsidRPr="000E3DB2">
        <w:rPr>
          <w:rFonts w:ascii="Times New Roman" w:eastAsia="Times New Roman" w:hAnsi="Times New Roman" w:cs="Times New Roman"/>
          <w:kern w:val="0"/>
          <w:sz w:val="24"/>
          <w:szCs w:val="24"/>
          <w14:ligatures w14:val="none"/>
        </w:rPr>
        <w:t xml:space="preserve">: </w:t>
      </w:r>
      <w:r w:rsidRPr="000E3DB2">
        <w:rPr>
          <w:rFonts w:ascii="Times New Roman" w:eastAsia="Times New Roman" w:hAnsi="Times New Roman" w:cs="Times New Roman"/>
          <w:kern w:val="0"/>
          <w:sz w:val="24"/>
          <w:szCs w:val="24"/>
          <w:rtl/>
          <w14:ligatures w14:val="none"/>
        </w:rPr>
        <w:t>أرسل طلبك مباشرة عبر المنصة</w:t>
      </w:r>
      <w:r w:rsidRPr="000E3DB2">
        <w:rPr>
          <w:rFonts w:ascii="Times New Roman" w:eastAsia="Times New Roman" w:hAnsi="Times New Roman" w:cs="Times New Roman"/>
          <w:kern w:val="0"/>
          <w:sz w:val="24"/>
          <w:szCs w:val="24"/>
          <w14:ligatures w14:val="none"/>
        </w:rPr>
        <w:t>.</w:t>
      </w:r>
    </w:p>
    <w:p w14:paraId="2F5273D9" w14:textId="77777777" w:rsidR="000E3DB2" w:rsidRPr="000E3DB2" w:rsidRDefault="000E3DB2" w:rsidP="000E3DB2">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b/>
          <w:bCs/>
          <w:kern w:val="0"/>
          <w:sz w:val="24"/>
          <w:szCs w:val="24"/>
          <w:rtl/>
          <w14:ligatures w14:val="none"/>
        </w:rPr>
        <w:t>القبول</w:t>
      </w:r>
      <w:r w:rsidRPr="000E3DB2">
        <w:rPr>
          <w:rFonts w:ascii="Times New Roman" w:eastAsia="Times New Roman" w:hAnsi="Times New Roman" w:cs="Times New Roman"/>
          <w:kern w:val="0"/>
          <w:sz w:val="24"/>
          <w:szCs w:val="24"/>
          <w14:ligatures w14:val="none"/>
        </w:rPr>
        <w:t xml:space="preserve">: </w:t>
      </w:r>
      <w:r w:rsidRPr="000E3DB2">
        <w:rPr>
          <w:rFonts w:ascii="Times New Roman" w:eastAsia="Times New Roman" w:hAnsi="Times New Roman" w:cs="Times New Roman"/>
          <w:kern w:val="0"/>
          <w:sz w:val="24"/>
          <w:szCs w:val="24"/>
          <w:rtl/>
          <w14:ligatures w14:val="none"/>
        </w:rPr>
        <w:t>ستتلقى خطاب القبول عبر البريد الإلكتروني</w:t>
      </w:r>
      <w:r w:rsidRPr="000E3DB2">
        <w:rPr>
          <w:rFonts w:ascii="Times New Roman" w:eastAsia="Times New Roman" w:hAnsi="Times New Roman" w:cs="Times New Roman"/>
          <w:kern w:val="0"/>
          <w:sz w:val="24"/>
          <w:szCs w:val="24"/>
          <w14:ligatures w14:val="none"/>
        </w:rPr>
        <w:t>.​</w:t>
      </w:r>
    </w:p>
    <w:p w14:paraId="0933260D" w14:textId="77777777" w:rsidR="000E3DB2" w:rsidRPr="000E3DB2" w:rsidRDefault="000E3DB2" w:rsidP="000E3DB2">
      <w:pPr>
        <w:bidi/>
        <w:spacing w:after="0"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14:ligatures w14:val="none"/>
        </w:rPr>
        <w:pict w14:anchorId="5511B510">
          <v:rect id="_x0000_i1029" style="width:0;height:1.5pt" o:hralign="center" o:hrstd="t" o:hr="t" fillcolor="#a0a0a0" stroked="f"/>
        </w:pict>
      </w:r>
    </w:p>
    <w:p w14:paraId="0A476883" w14:textId="77777777" w:rsidR="000E3DB2" w:rsidRPr="000E3DB2" w:rsidRDefault="000E3DB2" w:rsidP="000E3DB2">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E3DB2">
        <w:rPr>
          <w:rFonts w:ascii="Times New Roman" w:eastAsia="Times New Roman" w:hAnsi="Times New Roman" w:cs="Times New Roman"/>
          <w:b/>
          <w:bCs/>
          <w:kern w:val="0"/>
          <w:sz w:val="36"/>
          <w:szCs w:val="36"/>
          <w:rtl/>
          <w14:ligatures w14:val="none"/>
        </w:rPr>
        <w:t>الوثائق المطلوبة</w:t>
      </w:r>
    </w:p>
    <w:p w14:paraId="70812E5F" w14:textId="77777777" w:rsidR="000E3DB2" w:rsidRPr="000E3DB2" w:rsidRDefault="000E3DB2" w:rsidP="000E3DB2">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rtl/>
          <w14:ligatures w14:val="none"/>
        </w:rPr>
        <w:t>شهادة الثانوية العامة + كشف العلامات الأصلي مصدق حسب الأصول من (وزارة التربية والتعليم لبلد الدراسة + وزارة الخارجية لبلد الدراسة)</w:t>
      </w:r>
      <w:r w:rsidRPr="000E3DB2">
        <w:rPr>
          <w:rFonts w:ascii="Times New Roman" w:eastAsia="Times New Roman" w:hAnsi="Times New Roman" w:cs="Times New Roman"/>
          <w:kern w:val="0"/>
          <w:sz w:val="24"/>
          <w:szCs w:val="24"/>
          <w14:ligatures w14:val="none"/>
        </w:rPr>
        <w:t>.</w:t>
      </w:r>
    </w:p>
    <w:p w14:paraId="26DCE8FA" w14:textId="77777777" w:rsidR="000E3DB2" w:rsidRPr="000E3DB2" w:rsidRDefault="000E3DB2" w:rsidP="000E3DB2">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rtl/>
          <w14:ligatures w14:val="none"/>
        </w:rPr>
        <w:t>شهادة المعادلة الأصلية</w:t>
      </w:r>
      <w:r w:rsidRPr="000E3DB2">
        <w:rPr>
          <w:rFonts w:ascii="Times New Roman" w:eastAsia="Times New Roman" w:hAnsi="Times New Roman" w:cs="Times New Roman"/>
          <w:kern w:val="0"/>
          <w:sz w:val="24"/>
          <w:szCs w:val="24"/>
          <w14:ligatures w14:val="none"/>
        </w:rPr>
        <w:t>.</w:t>
      </w:r>
    </w:p>
    <w:p w14:paraId="03E2790B" w14:textId="77777777" w:rsidR="000E3DB2" w:rsidRPr="000E3DB2" w:rsidRDefault="000E3DB2" w:rsidP="000E3DB2">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rtl/>
          <w14:ligatures w14:val="none"/>
        </w:rPr>
        <w:t>صورة عن جواز السفر</w:t>
      </w:r>
      <w:r w:rsidRPr="000E3DB2">
        <w:rPr>
          <w:rFonts w:ascii="Times New Roman" w:eastAsia="Times New Roman" w:hAnsi="Times New Roman" w:cs="Times New Roman"/>
          <w:kern w:val="0"/>
          <w:sz w:val="24"/>
          <w:szCs w:val="24"/>
          <w14:ligatures w14:val="none"/>
        </w:rPr>
        <w:t>.</w:t>
      </w:r>
    </w:p>
    <w:p w14:paraId="224A53A5" w14:textId="77777777" w:rsidR="000E3DB2" w:rsidRPr="000E3DB2" w:rsidRDefault="000E3DB2" w:rsidP="000E3DB2">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rtl/>
          <w14:ligatures w14:val="none"/>
        </w:rPr>
        <w:t>صورة عن شهادة الميلاد</w:t>
      </w:r>
      <w:r w:rsidRPr="000E3DB2">
        <w:rPr>
          <w:rFonts w:ascii="Times New Roman" w:eastAsia="Times New Roman" w:hAnsi="Times New Roman" w:cs="Times New Roman"/>
          <w:kern w:val="0"/>
          <w:sz w:val="24"/>
          <w:szCs w:val="24"/>
          <w14:ligatures w14:val="none"/>
        </w:rPr>
        <w:t>.</w:t>
      </w:r>
    </w:p>
    <w:p w14:paraId="1877A0B5" w14:textId="77777777" w:rsidR="000E3DB2" w:rsidRPr="000E3DB2" w:rsidRDefault="000E3DB2" w:rsidP="000E3DB2">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rtl/>
          <w14:ligatures w14:val="none"/>
        </w:rPr>
        <w:t>٣</w:t>
      </w:r>
      <w:r w:rsidRPr="000E3DB2">
        <w:rPr>
          <w:rFonts w:ascii="Times New Roman" w:eastAsia="Times New Roman" w:hAnsi="Times New Roman" w:cs="Times New Roman"/>
          <w:kern w:val="0"/>
          <w:sz w:val="24"/>
          <w:szCs w:val="24"/>
          <w14:ligatures w14:val="none"/>
        </w:rPr>
        <w:t xml:space="preserve"> </w:t>
      </w:r>
      <w:r w:rsidRPr="000E3DB2">
        <w:rPr>
          <w:rFonts w:ascii="Times New Roman" w:eastAsia="Times New Roman" w:hAnsi="Times New Roman" w:cs="Times New Roman"/>
          <w:kern w:val="0"/>
          <w:sz w:val="24"/>
          <w:szCs w:val="24"/>
          <w:rtl/>
          <w14:ligatures w14:val="none"/>
        </w:rPr>
        <w:t>صور شخصية</w:t>
      </w:r>
      <w:r w:rsidRPr="000E3DB2">
        <w:rPr>
          <w:rFonts w:ascii="Times New Roman" w:eastAsia="Times New Roman" w:hAnsi="Times New Roman" w:cs="Times New Roman"/>
          <w:kern w:val="0"/>
          <w:sz w:val="24"/>
          <w:szCs w:val="24"/>
          <w14:ligatures w14:val="none"/>
        </w:rPr>
        <w:t>.​</w:t>
      </w:r>
    </w:p>
    <w:p w14:paraId="405D0955" w14:textId="77777777" w:rsidR="000E3DB2" w:rsidRPr="000E3DB2" w:rsidRDefault="000E3DB2" w:rsidP="000E3DB2">
      <w:pPr>
        <w:bidi/>
        <w:spacing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rtl/>
          <w14:ligatures w14:val="none"/>
        </w:rPr>
        <w:t>يتم تسليم الأوراق الأصلية بعد الحصول على القبول المبدئي</w:t>
      </w:r>
      <w:r w:rsidRPr="000E3DB2">
        <w:rPr>
          <w:rFonts w:ascii="Times New Roman" w:eastAsia="Times New Roman" w:hAnsi="Times New Roman" w:cs="Times New Roman"/>
          <w:kern w:val="0"/>
          <w:sz w:val="24"/>
          <w:szCs w:val="24"/>
          <w14:ligatures w14:val="none"/>
        </w:rPr>
        <w:t>.​</w:t>
      </w:r>
    </w:p>
    <w:p w14:paraId="4C3BE9F4" w14:textId="77777777" w:rsidR="000E3DB2" w:rsidRPr="000E3DB2" w:rsidRDefault="000E3DB2" w:rsidP="000E3DB2">
      <w:pPr>
        <w:bidi/>
        <w:spacing w:after="0"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14:ligatures w14:val="none"/>
        </w:rPr>
        <w:pict w14:anchorId="235BFC02">
          <v:rect id="_x0000_i1030" style="width:0;height:1.5pt" o:hralign="center" o:hrstd="t" o:hr="t" fillcolor="#a0a0a0" stroked="f"/>
        </w:pict>
      </w:r>
    </w:p>
    <w:p w14:paraId="318B1AF2" w14:textId="77777777" w:rsidR="000E3DB2" w:rsidRPr="000E3DB2" w:rsidRDefault="000E3DB2" w:rsidP="000E3DB2">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E3DB2">
        <w:rPr>
          <w:rFonts w:ascii="Times New Roman" w:eastAsia="Times New Roman" w:hAnsi="Times New Roman" w:cs="Times New Roman"/>
          <w:b/>
          <w:bCs/>
          <w:kern w:val="0"/>
          <w:sz w:val="36"/>
          <w:szCs w:val="36"/>
          <w:rtl/>
          <w14:ligatures w14:val="none"/>
        </w:rPr>
        <w:t>الأسئلة الشائعة</w:t>
      </w:r>
    </w:p>
    <w:p w14:paraId="40957F92" w14:textId="77777777" w:rsidR="000E3DB2" w:rsidRPr="000E3DB2" w:rsidRDefault="000E3DB2" w:rsidP="000E3DB2">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E3DB2">
        <w:rPr>
          <w:rFonts w:ascii="Times New Roman" w:eastAsia="Times New Roman" w:hAnsi="Times New Roman" w:cs="Times New Roman"/>
          <w:b/>
          <w:bCs/>
          <w:kern w:val="0"/>
          <w:sz w:val="27"/>
          <w:szCs w:val="27"/>
          <w:rtl/>
          <w14:ligatures w14:val="none"/>
        </w:rPr>
        <w:t>هل التقديم عبر أبلايكوم مجاني؟</w:t>
      </w:r>
    </w:p>
    <w:p w14:paraId="424BCCB8" w14:textId="77777777" w:rsidR="000E3DB2" w:rsidRPr="000E3DB2" w:rsidRDefault="000E3DB2" w:rsidP="000E3DB2">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rtl/>
          <w14:ligatures w14:val="none"/>
        </w:rPr>
        <w:t>نعم، التقديم مجاني بالكامل دون أي رسوم</w:t>
      </w:r>
      <w:r w:rsidRPr="000E3DB2">
        <w:rPr>
          <w:rFonts w:ascii="Times New Roman" w:eastAsia="Times New Roman" w:hAnsi="Times New Roman" w:cs="Times New Roman"/>
          <w:kern w:val="0"/>
          <w:sz w:val="24"/>
          <w:szCs w:val="24"/>
          <w14:ligatures w14:val="none"/>
        </w:rPr>
        <w:t>.​</w:t>
      </w:r>
    </w:p>
    <w:p w14:paraId="70F99006" w14:textId="77777777" w:rsidR="000E3DB2" w:rsidRPr="000E3DB2" w:rsidRDefault="000E3DB2" w:rsidP="000E3DB2">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E3DB2">
        <w:rPr>
          <w:rFonts w:ascii="Times New Roman" w:eastAsia="Times New Roman" w:hAnsi="Times New Roman" w:cs="Times New Roman"/>
          <w:b/>
          <w:bCs/>
          <w:kern w:val="0"/>
          <w:sz w:val="27"/>
          <w:szCs w:val="27"/>
          <w:rtl/>
          <w14:ligatures w14:val="none"/>
        </w:rPr>
        <w:t>هل يمكنني التقديم من بلدي دون الحضور إلى الأردن؟</w:t>
      </w:r>
    </w:p>
    <w:p w14:paraId="31172693" w14:textId="77777777" w:rsidR="000E3DB2" w:rsidRPr="000E3DB2" w:rsidRDefault="000E3DB2" w:rsidP="000E3DB2">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rtl/>
          <w14:ligatures w14:val="none"/>
        </w:rPr>
        <w:t>نعم، التقديم يتم إلكترونيًا بالكامل، ويمكنك الحصول على القبول وأنت في بلدك</w:t>
      </w:r>
      <w:r w:rsidRPr="000E3DB2">
        <w:rPr>
          <w:rFonts w:ascii="Times New Roman" w:eastAsia="Times New Roman" w:hAnsi="Times New Roman" w:cs="Times New Roman"/>
          <w:kern w:val="0"/>
          <w:sz w:val="24"/>
          <w:szCs w:val="24"/>
          <w14:ligatures w14:val="none"/>
        </w:rPr>
        <w:t>.​</w:t>
      </w:r>
    </w:p>
    <w:p w14:paraId="602F9A8F" w14:textId="77777777" w:rsidR="000E3DB2" w:rsidRPr="000E3DB2" w:rsidRDefault="000E3DB2" w:rsidP="000E3DB2">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E3DB2">
        <w:rPr>
          <w:rFonts w:ascii="Times New Roman" w:eastAsia="Times New Roman" w:hAnsi="Times New Roman" w:cs="Times New Roman"/>
          <w:b/>
          <w:bCs/>
          <w:kern w:val="0"/>
          <w:sz w:val="27"/>
          <w:szCs w:val="27"/>
          <w:rtl/>
          <w14:ligatures w14:val="none"/>
        </w:rPr>
        <w:t>هل الجامعات الأردنية معترف بها في فلسطين؟</w:t>
      </w:r>
    </w:p>
    <w:p w14:paraId="1D4952E4" w14:textId="77777777" w:rsidR="000E3DB2" w:rsidRPr="000E3DB2" w:rsidRDefault="000E3DB2" w:rsidP="000E3DB2">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0E3DB2">
        <w:rPr>
          <w:rFonts w:ascii="Times New Roman" w:eastAsia="Times New Roman" w:hAnsi="Times New Roman" w:cs="Times New Roman"/>
          <w:kern w:val="0"/>
          <w:sz w:val="24"/>
          <w:szCs w:val="24"/>
          <w:rtl/>
          <w14:ligatures w14:val="none"/>
        </w:rPr>
        <w:lastRenderedPageBreak/>
        <w:t>نعم، معظم الجامعات الأردنية معترف بها من قبل وزارة التعليم العالي الفلسطينية</w:t>
      </w:r>
      <w:r w:rsidRPr="000E3DB2">
        <w:rPr>
          <w:rFonts w:ascii="Times New Roman" w:eastAsia="Times New Roman" w:hAnsi="Times New Roman" w:cs="Times New Roman"/>
          <w:kern w:val="0"/>
          <w:sz w:val="24"/>
          <w:szCs w:val="24"/>
          <w14:ligatures w14:val="none"/>
        </w:rPr>
        <w:t>.​</w:t>
      </w:r>
    </w:p>
    <w:p w14:paraId="27F5983A" w14:textId="77777777" w:rsidR="002618C1" w:rsidRDefault="002618C1" w:rsidP="000E3DB2">
      <w:pPr>
        <w:bidi/>
      </w:pPr>
    </w:p>
    <w:sectPr w:rsidR="002618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737C1"/>
    <w:multiLevelType w:val="multilevel"/>
    <w:tmpl w:val="269ED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5663D3"/>
    <w:multiLevelType w:val="multilevel"/>
    <w:tmpl w:val="CF5C7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B44073"/>
    <w:multiLevelType w:val="multilevel"/>
    <w:tmpl w:val="9314ED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ACC16E4"/>
    <w:multiLevelType w:val="multilevel"/>
    <w:tmpl w:val="D7707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446419"/>
    <w:multiLevelType w:val="multilevel"/>
    <w:tmpl w:val="DB2A8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216692"/>
    <w:multiLevelType w:val="multilevel"/>
    <w:tmpl w:val="81B47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5"/>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DB2"/>
    <w:rsid w:val="000E3DB2"/>
    <w:rsid w:val="002618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C53643"/>
  <w15:chartTrackingRefBased/>
  <w15:docId w15:val="{3897BC4E-AAC6-4C41-89F2-5E0A0BC40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E3DB2"/>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paragraph" w:styleId="Heading2">
    <w:name w:val="heading 2"/>
    <w:basedOn w:val="Normal"/>
    <w:link w:val="Heading2Char"/>
    <w:uiPriority w:val="9"/>
    <w:qFormat/>
    <w:rsid w:val="000E3DB2"/>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link w:val="Heading3Char"/>
    <w:uiPriority w:val="9"/>
    <w:qFormat/>
    <w:rsid w:val="000E3DB2"/>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3DB2"/>
    <w:rPr>
      <w:rFonts w:ascii="Times New Roman" w:eastAsia="Times New Roman" w:hAnsi="Times New Roman" w:cs="Times New Roman"/>
      <w:b/>
      <w:bCs/>
      <w:kern w:val="36"/>
      <w:sz w:val="48"/>
      <w:szCs w:val="48"/>
      <w14:ligatures w14:val="none"/>
    </w:rPr>
  </w:style>
  <w:style w:type="character" w:customStyle="1" w:styleId="Heading2Char">
    <w:name w:val="Heading 2 Char"/>
    <w:basedOn w:val="DefaultParagraphFont"/>
    <w:link w:val="Heading2"/>
    <w:uiPriority w:val="9"/>
    <w:rsid w:val="000E3DB2"/>
    <w:rPr>
      <w:rFonts w:ascii="Times New Roman" w:eastAsia="Times New Roman" w:hAnsi="Times New Roman" w:cs="Times New Roman"/>
      <w:b/>
      <w:bCs/>
      <w:kern w:val="0"/>
      <w:sz w:val="36"/>
      <w:szCs w:val="36"/>
      <w14:ligatures w14:val="none"/>
    </w:rPr>
  </w:style>
  <w:style w:type="character" w:customStyle="1" w:styleId="Heading3Char">
    <w:name w:val="Heading 3 Char"/>
    <w:basedOn w:val="DefaultParagraphFont"/>
    <w:link w:val="Heading3"/>
    <w:uiPriority w:val="9"/>
    <w:rsid w:val="000E3DB2"/>
    <w:rPr>
      <w:rFonts w:ascii="Times New Roman" w:eastAsia="Times New Roman" w:hAnsi="Times New Roman" w:cs="Times New Roman"/>
      <w:b/>
      <w:bCs/>
      <w:kern w:val="0"/>
      <w:sz w:val="27"/>
      <w:szCs w:val="27"/>
      <w14:ligatures w14:val="none"/>
    </w:rPr>
  </w:style>
  <w:style w:type="character" w:styleId="Strong">
    <w:name w:val="Strong"/>
    <w:basedOn w:val="DefaultParagraphFont"/>
    <w:uiPriority w:val="22"/>
    <w:qFormat/>
    <w:rsid w:val="000E3DB2"/>
    <w:rPr>
      <w:b/>
      <w:bCs/>
    </w:rPr>
  </w:style>
  <w:style w:type="character" w:styleId="Emphasis">
    <w:name w:val="Emphasis"/>
    <w:basedOn w:val="DefaultParagraphFont"/>
    <w:uiPriority w:val="20"/>
    <w:qFormat/>
    <w:rsid w:val="000E3DB2"/>
    <w:rPr>
      <w:i/>
      <w:iCs/>
    </w:rPr>
  </w:style>
  <w:style w:type="character" w:customStyle="1" w:styleId="relative">
    <w:name w:val="relative"/>
    <w:basedOn w:val="DefaultParagraphFont"/>
    <w:rsid w:val="000E3D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7432851">
      <w:bodyDiv w:val="1"/>
      <w:marLeft w:val="0"/>
      <w:marRight w:val="0"/>
      <w:marTop w:val="0"/>
      <w:marBottom w:val="0"/>
      <w:divBdr>
        <w:top w:val="none" w:sz="0" w:space="0" w:color="auto"/>
        <w:left w:val="none" w:sz="0" w:space="0" w:color="auto"/>
        <w:bottom w:val="none" w:sz="0" w:space="0" w:color="auto"/>
        <w:right w:val="none" w:sz="0" w:space="0" w:color="auto"/>
      </w:divBdr>
      <w:divsChild>
        <w:div w:id="857502147">
          <w:blockQuote w:val="1"/>
          <w:marLeft w:val="720"/>
          <w:marRight w:val="720"/>
          <w:marTop w:val="100"/>
          <w:marBottom w:val="100"/>
          <w:divBdr>
            <w:top w:val="none" w:sz="0" w:space="0" w:color="auto"/>
            <w:left w:val="none" w:sz="0" w:space="0" w:color="auto"/>
            <w:bottom w:val="none" w:sz="0" w:space="0" w:color="auto"/>
            <w:right w:val="none" w:sz="0" w:space="0" w:color="auto"/>
          </w:divBdr>
        </w:div>
        <w:div w:id="15736629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359</Words>
  <Characters>2047</Characters>
  <Application>Microsoft Office Word</Application>
  <DocSecurity>0</DocSecurity>
  <Lines>17</Lines>
  <Paragraphs>4</Paragraphs>
  <ScaleCrop>false</ScaleCrop>
  <Company/>
  <LinksUpToDate>false</LinksUpToDate>
  <CharactersWithSpaces>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abdelrahman albishawi</dc:creator>
  <cp:keywords/>
  <dc:description/>
  <cp:lastModifiedBy>abdelrahman albishawi</cp:lastModifiedBy>
  <cp:revision>1</cp:revision>
  <dcterms:created xsi:type="dcterms:W3CDTF">2025-04-15T14:58:00Z</dcterms:created>
  <dcterms:modified xsi:type="dcterms:W3CDTF">2025-04-15T14:59:00Z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68fa0529-9cec-44df-8b02-c8727b5137fa</vt:lpwstr>
  </property>
</Properties>
</file>